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FE424" w14:textId="429D5941" w:rsidR="00B427CA" w:rsidRDefault="00B427CA">
      <w:pPr>
        <w:rPr>
          <w:rFonts w:cs="Arial"/>
          <w:sz w:val="16"/>
          <w:szCs w:val="16"/>
        </w:rPr>
      </w:pPr>
    </w:p>
    <w:p w14:paraId="0A649767" w14:textId="2E81A8B0" w:rsidR="006F38EF" w:rsidRPr="00157690" w:rsidRDefault="006F38EF" w:rsidP="00157690">
      <w:pPr>
        <w:spacing w:line="276" w:lineRule="auto"/>
        <w:rPr>
          <w:rFonts w:ascii="Arial" w:eastAsiaTheme="minorHAnsi" w:hAnsi="Arial" w:cs="Arial"/>
          <w:b/>
          <w:bCs/>
          <w:color w:val="4F6228"/>
          <w:sz w:val="40"/>
          <w:szCs w:val="40"/>
          <w:lang w:eastAsia="en-US"/>
        </w:rPr>
      </w:pPr>
      <w:r w:rsidRPr="00B427CA">
        <w:rPr>
          <w:rFonts w:cs="Arial"/>
          <w:sz w:val="16"/>
          <w:szCs w:val="16"/>
        </w:rPr>
        <w:tab/>
      </w:r>
      <w:r w:rsidRPr="00B427CA">
        <w:rPr>
          <w:rFonts w:cs="Arial"/>
          <w:sz w:val="16"/>
          <w:szCs w:val="16"/>
        </w:rPr>
        <w:tab/>
      </w:r>
    </w:p>
    <w:p w14:paraId="50110802" w14:textId="6F540627" w:rsidR="006F38EF" w:rsidRDefault="000A3409" w:rsidP="000A3409">
      <w:pPr>
        <w:pStyle w:val="Koptekst"/>
        <w:tabs>
          <w:tab w:val="left" w:pos="232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noProof/>
          <w:sz w:val="16"/>
          <w:szCs w:val="16"/>
        </w:rPr>
        <w:drawing>
          <wp:inline distT="0" distB="0" distL="0" distR="0" wp14:anchorId="3306FCD5" wp14:editId="7FC5769A">
            <wp:extent cx="1490698" cy="12192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952" cy="125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ab/>
        <w:t xml:space="preserve">                                                                                              PUNCTURA</w:t>
      </w:r>
    </w:p>
    <w:p w14:paraId="5E1C81FE" w14:textId="7DEEFE96" w:rsidR="000A3409" w:rsidRDefault="000A3409" w:rsidP="000A3409">
      <w:pPr>
        <w:pStyle w:val="Koptekst"/>
        <w:tabs>
          <w:tab w:val="left" w:pos="232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Praktijk voor acupunctuur &amp; Oosterse bewegingsleer</w:t>
      </w:r>
    </w:p>
    <w:p w14:paraId="3DACC97A" w14:textId="30E87C62" w:rsidR="000A3409" w:rsidRPr="000A3409" w:rsidRDefault="000A3409" w:rsidP="000A3409">
      <w:pPr>
        <w:pStyle w:val="Koptekst"/>
        <w:tabs>
          <w:tab w:val="left" w:pos="232"/>
        </w:tabs>
        <w:rPr>
          <w:rFonts w:cs="Arial"/>
          <w:sz w:val="16"/>
          <w:szCs w:val="16"/>
          <w:lang w:val="nl-NL"/>
        </w:rPr>
      </w:pPr>
      <w:r>
        <w:rPr>
          <w:rFonts w:cs="Arial"/>
          <w:sz w:val="16"/>
          <w:szCs w:val="16"/>
        </w:rPr>
        <w:t xml:space="preserve">                                              </w:t>
      </w:r>
      <w:r>
        <w:rPr>
          <w:rFonts w:cs="Arial"/>
          <w:sz w:val="16"/>
          <w:szCs w:val="16"/>
        </w:rPr>
        <w:tab/>
      </w:r>
      <w:r w:rsidRPr="000A3409">
        <w:rPr>
          <w:rFonts w:cs="Arial"/>
          <w:sz w:val="16"/>
          <w:szCs w:val="16"/>
          <w:lang w:val="nl-NL"/>
        </w:rPr>
        <w:t xml:space="preserve">                                                                                                          </w:t>
      </w:r>
      <w:r w:rsidRPr="000A3409">
        <w:rPr>
          <w:rFonts w:cs="Arial"/>
          <w:sz w:val="16"/>
          <w:szCs w:val="16"/>
          <w:lang w:val="nl-NL"/>
        </w:rPr>
        <w:t>S.C Durant</w:t>
      </w:r>
    </w:p>
    <w:p w14:paraId="69BB3FF0" w14:textId="225403BA" w:rsidR="000A3409" w:rsidRDefault="000A3409" w:rsidP="000A3409">
      <w:pPr>
        <w:pStyle w:val="Koptekst"/>
        <w:tabs>
          <w:tab w:val="left" w:pos="232"/>
        </w:tabs>
        <w:rPr>
          <w:rFonts w:cs="Arial"/>
          <w:sz w:val="16"/>
          <w:szCs w:val="16"/>
          <w:lang w:val="nl-NL"/>
        </w:rPr>
      </w:pPr>
      <w:r>
        <w:rPr>
          <w:rFonts w:cs="Arial"/>
          <w:sz w:val="16"/>
          <w:szCs w:val="16"/>
          <w:lang w:val="nl-NL"/>
        </w:rPr>
        <w:tab/>
      </w:r>
      <w:r>
        <w:rPr>
          <w:rFonts w:cs="Arial"/>
          <w:sz w:val="16"/>
          <w:szCs w:val="16"/>
          <w:lang w:val="nl-NL"/>
        </w:rPr>
        <w:tab/>
        <w:t xml:space="preserve">                                                                                                                    M. 06 24987755</w:t>
      </w:r>
    </w:p>
    <w:p w14:paraId="0C1FCCBE" w14:textId="3CAC747C" w:rsidR="000A3409" w:rsidRDefault="00BB4BEF" w:rsidP="000A3409">
      <w:pPr>
        <w:pStyle w:val="Koptekst"/>
        <w:tabs>
          <w:tab w:val="left" w:pos="232"/>
        </w:tabs>
        <w:rPr>
          <w:rFonts w:cs="Arial"/>
          <w:sz w:val="16"/>
          <w:szCs w:val="16"/>
          <w:lang w:val="nl-NL"/>
        </w:rPr>
      </w:pPr>
      <w:r>
        <w:rPr>
          <w:rFonts w:cs="Arial"/>
          <w:sz w:val="16"/>
          <w:szCs w:val="16"/>
          <w:lang w:val="nl-NL"/>
        </w:rPr>
        <w:tab/>
      </w:r>
      <w:r>
        <w:rPr>
          <w:rFonts w:cs="Arial"/>
          <w:sz w:val="16"/>
          <w:szCs w:val="16"/>
          <w:lang w:val="nl-NL"/>
        </w:rPr>
        <w:tab/>
        <w:t xml:space="preserve">                                                                                                                 W. </w:t>
      </w:r>
      <w:hyperlink r:id="rId7" w:history="1">
        <w:r w:rsidRPr="00D44DE9">
          <w:rPr>
            <w:rStyle w:val="Hyperlink"/>
            <w:rFonts w:cs="Arial"/>
            <w:sz w:val="16"/>
            <w:szCs w:val="16"/>
            <w:lang w:val="nl-NL"/>
          </w:rPr>
          <w:t>www.punctura.nl</w:t>
        </w:r>
      </w:hyperlink>
    </w:p>
    <w:p w14:paraId="026E6EFC" w14:textId="0BA565EF" w:rsidR="00BB4BEF" w:rsidRDefault="00BB4BEF" w:rsidP="000A3409">
      <w:pPr>
        <w:pStyle w:val="Koptekst"/>
        <w:tabs>
          <w:tab w:val="left" w:pos="232"/>
        </w:tabs>
        <w:rPr>
          <w:rFonts w:cs="Arial"/>
          <w:sz w:val="16"/>
          <w:szCs w:val="16"/>
          <w:lang w:val="nl-NL"/>
        </w:rPr>
      </w:pPr>
      <w:r>
        <w:rPr>
          <w:rFonts w:cs="Arial"/>
          <w:sz w:val="16"/>
          <w:szCs w:val="16"/>
          <w:lang w:val="nl-NL"/>
        </w:rPr>
        <w:tab/>
      </w:r>
      <w:r>
        <w:rPr>
          <w:rFonts w:cs="Arial"/>
          <w:sz w:val="16"/>
          <w:szCs w:val="16"/>
          <w:lang w:val="nl-NL"/>
        </w:rPr>
        <w:tab/>
        <w:t xml:space="preserve">                                                                                                                  E.  </w:t>
      </w:r>
      <w:hyperlink r:id="rId8" w:history="1">
        <w:r w:rsidRPr="00D44DE9">
          <w:rPr>
            <w:rStyle w:val="Hyperlink"/>
            <w:rFonts w:cs="Arial"/>
            <w:sz w:val="16"/>
            <w:szCs w:val="16"/>
            <w:lang w:val="nl-NL"/>
          </w:rPr>
          <w:t>Info@punctura.nl</w:t>
        </w:r>
      </w:hyperlink>
    </w:p>
    <w:p w14:paraId="0E4C8F28" w14:textId="1E66D2BD" w:rsidR="00BB4BEF" w:rsidRDefault="00BB4BEF" w:rsidP="000A3409">
      <w:pPr>
        <w:pStyle w:val="Koptekst"/>
        <w:tabs>
          <w:tab w:val="left" w:pos="232"/>
        </w:tabs>
        <w:rPr>
          <w:rFonts w:cs="Arial"/>
          <w:sz w:val="16"/>
          <w:szCs w:val="16"/>
          <w:lang w:val="nl-NL"/>
        </w:rPr>
      </w:pPr>
      <w:r>
        <w:rPr>
          <w:rFonts w:cs="Arial"/>
          <w:sz w:val="16"/>
          <w:szCs w:val="16"/>
          <w:lang w:val="nl-NL"/>
        </w:rPr>
        <w:tab/>
      </w:r>
      <w:r>
        <w:rPr>
          <w:rFonts w:cs="Arial"/>
          <w:sz w:val="16"/>
          <w:szCs w:val="16"/>
          <w:lang w:val="nl-NL"/>
        </w:rPr>
        <w:tab/>
        <w:t xml:space="preserve">                                                                                                                      KvK 58448527</w:t>
      </w:r>
    </w:p>
    <w:p w14:paraId="69AF4E56" w14:textId="055D237F" w:rsidR="00157690" w:rsidRDefault="00157690" w:rsidP="000A3409">
      <w:pPr>
        <w:pStyle w:val="Koptekst"/>
        <w:tabs>
          <w:tab w:val="left" w:pos="232"/>
        </w:tabs>
        <w:rPr>
          <w:rFonts w:cs="Arial"/>
          <w:sz w:val="16"/>
          <w:szCs w:val="16"/>
          <w:lang w:val="nl-NL"/>
        </w:rPr>
      </w:pPr>
    </w:p>
    <w:p w14:paraId="612761FA" w14:textId="77777777" w:rsidR="00157690" w:rsidRPr="000A3409" w:rsidRDefault="00157690" w:rsidP="000A3409">
      <w:pPr>
        <w:pStyle w:val="Koptekst"/>
        <w:tabs>
          <w:tab w:val="left" w:pos="232"/>
        </w:tabs>
        <w:rPr>
          <w:rFonts w:cs="Arial"/>
          <w:sz w:val="16"/>
          <w:szCs w:val="16"/>
          <w:lang w:val="nl-NL"/>
        </w:rPr>
      </w:pPr>
    </w:p>
    <w:p w14:paraId="2D7CC22C" w14:textId="3871CC6D" w:rsidR="000A3409" w:rsidRPr="000A3409" w:rsidRDefault="000A3409" w:rsidP="000A3409">
      <w:pPr>
        <w:pStyle w:val="Koptekst"/>
        <w:tabs>
          <w:tab w:val="left" w:pos="232"/>
        </w:tabs>
        <w:rPr>
          <w:rFonts w:cs="Arial"/>
          <w:sz w:val="16"/>
          <w:szCs w:val="16"/>
          <w:lang w:val="nl-NL"/>
        </w:rPr>
      </w:pPr>
      <w:r w:rsidRPr="000A3409">
        <w:rPr>
          <w:rFonts w:cs="Arial"/>
          <w:sz w:val="16"/>
          <w:szCs w:val="16"/>
          <w:lang w:val="nl-NL"/>
        </w:rPr>
        <w:t xml:space="preserve"> </w:t>
      </w:r>
      <w:r w:rsidRPr="000A3409">
        <w:rPr>
          <w:rFonts w:cs="Arial"/>
          <w:sz w:val="16"/>
          <w:szCs w:val="16"/>
          <w:lang w:val="nl-NL"/>
        </w:rPr>
        <w:tab/>
      </w:r>
      <w:r w:rsidRPr="000A3409">
        <w:rPr>
          <w:rFonts w:cs="Arial"/>
          <w:sz w:val="16"/>
          <w:szCs w:val="16"/>
          <w:lang w:val="nl-NL"/>
        </w:rPr>
        <w:tab/>
      </w:r>
      <w:r w:rsidRPr="000A3409">
        <w:rPr>
          <w:rFonts w:cs="Arial"/>
          <w:sz w:val="16"/>
          <w:szCs w:val="16"/>
          <w:lang w:val="nl-NL"/>
        </w:rPr>
        <w:tab/>
      </w:r>
    </w:p>
    <w:p w14:paraId="69DA6472" w14:textId="01DBBA3B" w:rsidR="006D6F8E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>Algemene bepalingen behorend bij de behandelingsovereenkomst tussen</w:t>
      </w:r>
      <w:r w:rsidR="00BD7607" w:rsidRPr="00B427CA">
        <w:rPr>
          <w:rFonts w:ascii="Arial" w:hAnsi="Arial" w:cs="Arial"/>
          <w:color w:val="000000"/>
        </w:rPr>
        <w:t xml:space="preserve"> </w:t>
      </w:r>
      <w:r w:rsidR="0026011C" w:rsidRPr="00B427CA">
        <w:rPr>
          <w:rFonts w:ascii="Arial" w:hAnsi="Arial" w:cs="Arial"/>
          <w:color w:val="000000"/>
        </w:rPr>
        <w:t>de therapeut van</w:t>
      </w:r>
      <w:r w:rsidR="00BB4BEF">
        <w:rPr>
          <w:rFonts w:ascii="Arial" w:hAnsi="Arial" w:cs="Arial"/>
          <w:color w:val="000000"/>
        </w:rPr>
        <w:t xml:space="preserve"> Punctura, praktijk voor acupunctuur &amp;Oosterse beweging </w:t>
      </w:r>
      <w:r w:rsidR="0026011C" w:rsidRPr="00B427CA">
        <w:rPr>
          <w:rFonts w:ascii="Arial" w:hAnsi="Arial" w:cs="Arial"/>
          <w:color w:val="000000"/>
        </w:rPr>
        <w:t xml:space="preserve"> </w:t>
      </w:r>
      <w:r w:rsidRPr="00B427CA">
        <w:rPr>
          <w:rFonts w:ascii="Arial" w:hAnsi="Arial" w:cs="Arial"/>
          <w:color w:val="000000"/>
        </w:rPr>
        <w:t>en de cliënt</w:t>
      </w:r>
      <w:r w:rsidR="00BD7607" w:rsidRPr="00B427CA">
        <w:rPr>
          <w:rFonts w:ascii="Arial" w:hAnsi="Arial" w:cs="Arial"/>
          <w:color w:val="000000"/>
        </w:rPr>
        <w:t xml:space="preserve"> </w:t>
      </w:r>
      <w:r w:rsidRPr="00B427CA">
        <w:rPr>
          <w:rFonts w:ascii="Arial" w:hAnsi="Arial" w:cs="Arial"/>
          <w:color w:val="000000"/>
        </w:rPr>
        <w:t>/ de cliënten</w:t>
      </w:r>
    </w:p>
    <w:p w14:paraId="7A4C4C77" w14:textId="77777777" w:rsidR="006D6F8E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</w:p>
    <w:p w14:paraId="5C1E7660" w14:textId="77777777" w:rsidR="006D6F8E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1. </w:t>
      </w:r>
      <w:r w:rsidR="008D2A28">
        <w:rPr>
          <w:rFonts w:ascii="Arial" w:hAnsi="Arial" w:cs="Arial"/>
          <w:color w:val="000000"/>
        </w:rPr>
        <w:tab/>
      </w:r>
      <w:r w:rsidRPr="00B427CA">
        <w:rPr>
          <w:rFonts w:ascii="Arial" w:hAnsi="Arial" w:cs="Arial"/>
          <w:color w:val="000000"/>
        </w:rPr>
        <w:t>Indien cliënt na het eerste kennismakingsgesprek een nieuwe datum heeft</w:t>
      </w:r>
    </w:p>
    <w:p w14:paraId="17B0388A" w14:textId="77777777" w:rsidR="006D6F8E" w:rsidRPr="00B427CA" w:rsidRDefault="006D6F8E" w:rsidP="008D2A28">
      <w:pPr>
        <w:autoSpaceDE w:val="0"/>
        <w:autoSpaceDN w:val="0"/>
        <w:adjustRightInd w:val="0"/>
        <w:spacing w:line="320" w:lineRule="atLeast"/>
        <w:ind w:firstLine="708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>afgesproken voor een vervolggesprek, is er sprake van een</w:t>
      </w:r>
    </w:p>
    <w:p w14:paraId="5E75BCAE" w14:textId="77777777" w:rsidR="006D6F8E" w:rsidRPr="00B427CA" w:rsidRDefault="006D6F8E" w:rsidP="008D2A28">
      <w:pPr>
        <w:autoSpaceDE w:val="0"/>
        <w:autoSpaceDN w:val="0"/>
        <w:adjustRightInd w:val="0"/>
        <w:spacing w:line="320" w:lineRule="atLeast"/>
        <w:ind w:firstLine="708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behandelingsovereenkomst. Deze behandelingsovereenkomst </w:t>
      </w:r>
      <w:r w:rsidR="0026011C" w:rsidRPr="00B427CA">
        <w:rPr>
          <w:rFonts w:ascii="Arial" w:hAnsi="Arial" w:cs="Arial"/>
          <w:color w:val="000000"/>
        </w:rPr>
        <w:t>wordt</w:t>
      </w:r>
      <w:r w:rsidRPr="00B427CA">
        <w:rPr>
          <w:rFonts w:ascii="Arial" w:hAnsi="Arial" w:cs="Arial"/>
          <w:color w:val="000000"/>
        </w:rPr>
        <w:t xml:space="preserve"> op schrift vastgelegd.</w:t>
      </w:r>
    </w:p>
    <w:p w14:paraId="65D4420A" w14:textId="77777777" w:rsidR="006D6F8E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</w:p>
    <w:p w14:paraId="1AF669E1" w14:textId="77777777" w:rsidR="008D2A28" w:rsidRDefault="006D6F8E" w:rsidP="008D2A28">
      <w:pPr>
        <w:autoSpaceDE w:val="0"/>
        <w:autoSpaceDN w:val="0"/>
        <w:adjustRightInd w:val="0"/>
        <w:spacing w:line="320" w:lineRule="atLeast"/>
        <w:ind w:left="708" w:hanging="708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2. </w:t>
      </w:r>
      <w:r w:rsidR="008D2A28">
        <w:rPr>
          <w:rFonts w:ascii="Arial" w:hAnsi="Arial" w:cs="Arial"/>
          <w:color w:val="000000"/>
        </w:rPr>
        <w:tab/>
      </w:r>
      <w:r w:rsidRPr="00B427CA">
        <w:rPr>
          <w:rFonts w:ascii="Arial" w:hAnsi="Arial" w:cs="Arial"/>
          <w:color w:val="000000"/>
        </w:rPr>
        <w:t xml:space="preserve">De behandelingsovereenkomst is tweeledig; </w:t>
      </w:r>
    </w:p>
    <w:p w14:paraId="7A4893F5" w14:textId="77777777" w:rsidR="008D2A28" w:rsidRDefault="008D2A28" w:rsidP="008D2A28">
      <w:pPr>
        <w:autoSpaceDE w:val="0"/>
        <w:autoSpaceDN w:val="0"/>
        <w:adjustRightInd w:val="0"/>
        <w:spacing w:line="320" w:lineRule="atLeast"/>
        <w:ind w:left="708" w:hanging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ab/>
      </w:r>
      <w:r w:rsidR="00053B29" w:rsidRPr="00B427CA">
        <w:rPr>
          <w:rFonts w:ascii="Arial" w:hAnsi="Arial" w:cs="Arial"/>
          <w:color w:val="000000"/>
        </w:rPr>
        <w:t>a</w:t>
      </w:r>
      <w:r w:rsidR="006D6F8E" w:rsidRPr="00B427CA">
        <w:rPr>
          <w:rFonts w:ascii="Arial" w:hAnsi="Arial" w:cs="Arial"/>
          <w:color w:val="000000"/>
        </w:rPr>
        <w:t>. De therapeut en de cliënt gaan</w:t>
      </w:r>
      <w:r w:rsidR="00053B29"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 xml:space="preserve">een relatie met elkaar aan voor een bepaalde periode in de </w:t>
      </w:r>
      <w:r>
        <w:rPr>
          <w:rFonts w:ascii="Arial" w:hAnsi="Arial" w:cs="Arial"/>
          <w:color w:val="000000"/>
        </w:rPr>
        <w:t xml:space="preserve">  </w:t>
      </w:r>
      <w:r w:rsidR="006D6F8E" w:rsidRPr="00B427CA">
        <w:rPr>
          <w:rFonts w:ascii="Arial" w:hAnsi="Arial" w:cs="Arial"/>
          <w:color w:val="000000"/>
        </w:rPr>
        <w:t>verhouding</w:t>
      </w:r>
      <w:r w:rsidR="00053B29"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 xml:space="preserve">therapeut – cliënt. </w:t>
      </w:r>
    </w:p>
    <w:p w14:paraId="4D61192F" w14:textId="77777777" w:rsidR="006D6F8E" w:rsidRPr="00B427CA" w:rsidRDefault="008D2A28" w:rsidP="008D2A28">
      <w:pPr>
        <w:autoSpaceDE w:val="0"/>
        <w:autoSpaceDN w:val="0"/>
        <w:adjustRightInd w:val="0"/>
        <w:spacing w:line="320" w:lineRule="atLeast"/>
        <w:ind w:left="708" w:hanging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ab/>
        <w:t xml:space="preserve"> </w:t>
      </w:r>
      <w:r w:rsidR="00053B29" w:rsidRPr="00B427CA">
        <w:rPr>
          <w:rFonts w:ascii="Arial" w:hAnsi="Arial" w:cs="Arial"/>
          <w:color w:val="000000"/>
        </w:rPr>
        <w:t>b</w:t>
      </w:r>
      <w:r w:rsidR="006D6F8E" w:rsidRPr="00B427CA">
        <w:rPr>
          <w:rFonts w:ascii="Arial" w:hAnsi="Arial" w:cs="Arial"/>
          <w:color w:val="000000"/>
        </w:rPr>
        <w:t xml:space="preserve">. De </w:t>
      </w:r>
      <w:r w:rsidR="00053B29" w:rsidRPr="00B427CA">
        <w:rPr>
          <w:rFonts w:ascii="Arial" w:hAnsi="Arial" w:cs="Arial"/>
          <w:color w:val="000000"/>
        </w:rPr>
        <w:t>behandeling heeft</w:t>
      </w:r>
      <w:r w:rsidR="006D6F8E" w:rsidRPr="00B427CA">
        <w:rPr>
          <w:rFonts w:ascii="Arial" w:hAnsi="Arial" w:cs="Arial"/>
          <w:color w:val="000000"/>
        </w:rPr>
        <w:t xml:space="preserve"> betrekking heeft op de door cliënt aangedragen hulpvraag en</w:t>
      </w:r>
      <w:r w:rsidR="00053B29"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>behandeldoelen.</w:t>
      </w:r>
      <w:r w:rsidR="00053B29" w:rsidRPr="00B427CA">
        <w:rPr>
          <w:rFonts w:ascii="Arial" w:hAnsi="Arial" w:cs="Arial"/>
          <w:color w:val="000000"/>
        </w:rPr>
        <w:t xml:space="preserve"> Deze kunnen lopende het traject worden bijgesteld, gespecificeerd.</w:t>
      </w:r>
    </w:p>
    <w:p w14:paraId="21101198" w14:textId="77777777" w:rsidR="006D6F8E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</w:p>
    <w:p w14:paraId="007FAED1" w14:textId="77777777" w:rsidR="00BF5653" w:rsidRPr="00B427CA" w:rsidRDefault="006D6F8E" w:rsidP="00BF5653">
      <w:pPr>
        <w:tabs>
          <w:tab w:val="left" w:pos="18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3. </w:t>
      </w:r>
      <w:r w:rsidR="008D2A28">
        <w:rPr>
          <w:rFonts w:ascii="Arial" w:hAnsi="Arial" w:cs="Arial"/>
          <w:color w:val="000000"/>
        </w:rPr>
        <w:tab/>
      </w:r>
      <w:r w:rsidRPr="00B427CA">
        <w:rPr>
          <w:rFonts w:ascii="Arial" w:hAnsi="Arial" w:cs="Arial"/>
          <w:color w:val="000000"/>
        </w:rPr>
        <w:t>De overeenkomst kan op de volgende manieren of door de volgende omstandigheden</w:t>
      </w:r>
    </w:p>
    <w:p w14:paraId="3D623D0D" w14:textId="77777777" w:rsidR="006D6F8E" w:rsidRPr="00B427CA" w:rsidRDefault="00BF5653" w:rsidP="00BF5653">
      <w:pPr>
        <w:autoSpaceDE w:val="0"/>
        <w:autoSpaceDN w:val="0"/>
        <w:adjustRightInd w:val="0"/>
        <w:spacing w:line="320" w:lineRule="atLeast"/>
        <w:ind w:left="360" w:hanging="360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 </w:t>
      </w:r>
      <w:r w:rsidR="008D2A28">
        <w:rPr>
          <w:rFonts w:ascii="Arial" w:hAnsi="Arial" w:cs="Arial"/>
          <w:color w:val="000000"/>
        </w:rPr>
        <w:tab/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worden beëindigd:</w:t>
      </w:r>
    </w:p>
    <w:p w14:paraId="7CCCED3E" w14:textId="77777777" w:rsidR="006D6F8E" w:rsidRPr="00B427CA" w:rsidRDefault="006D6F8E" w:rsidP="008D2A28">
      <w:pPr>
        <w:autoSpaceDE w:val="0"/>
        <w:autoSpaceDN w:val="0"/>
        <w:adjustRightInd w:val="0"/>
        <w:spacing w:line="320" w:lineRule="atLeast"/>
        <w:ind w:firstLine="708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>a. Therapeut en cliënt bepalen in gezamenlijk overleg dat geen sessies meer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Pr="00B427CA">
        <w:rPr>
          <w:rFonts w:ascii="Arial" w:hAnsi="Arial" w:cs="Arial"/>
          <w:color w:val="000000"/>
        </w:rPr>
        <w:t>nodig zijn;</w:t>
      </w:r>
    </w:p>
    <w:p w14:paraId="5CB660CD" w14:textId="77777777" w:rsidR="008D2A28" w:rsidRDefault="006D6F8E" w:rsidP="008D2A28">
      <w:pPr>
        <w:autoSpaceDE w:val="0"/>
        <w:autoSpaceDN w:val="0"/>
        <w:adjustRightInd w:val="0"/>
        <w:spacing w:line="320" w:lineRule="atLeast"/>
        <w:ind w:left="1416" w:hanging="708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>b. Cliënt geeft aan, mondeling, schriftelijk of via email dat hij geen sessies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Pr="00B427CA">
        <w:rPr>
          <w:rFonts w:ascii="Arial" w:hAnsi="Arial" w:cs="Arial"/>
          <w:color w:val="000000"/>
        </w:rPr>
        <w:t>meer wil</w:t>
      </w:r>
      <w:r w:rsidR="001C4603" w:rsidRPr="00B427CA">
        <w:rPr>
          <w:rFonts w:ascii="Arial" w:hAnsi="Arial" w:cs="Arial"/>
          <w:color w:val="000000"/>
        </w:rPr>
        <w:t>t</w:t>
      </w:r>
    </w:p>
    <w:p w14:paraId="5BAC8D49" w14:textId="77777777" w:rsidR="006D6F8E" w:rsidRPr="00B427CA" w:rsidRDefault="006D6F8E" w:rsidP="008D2A28">
      <w:pPr>
        <w:autoSpaceDE w:val="0"/>
        <w:autoSpaceDN w:val="0"/>
        <w:adjustRightInd w:val="0"/>
        <w:spacing w:line="320" w:lineRule="atLeast"/>
        <w:ind w:left="1416" w:hanging="708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>afspreken;</w:t>
      </w:r>
    </w:p>
    <w:p w14:paraId="05B50A2E" w14:textId="77777777" w:rsidR="006D6F8E" w:rsidRPr="00B427CA" w:rsidRDefault="006D6F8E" w:rsidP="008D2A28">
      <w:pPr>
        <w:autoSpaceDE w:val="0"/>
        <w:autoSpaceDN w:val="0"/>
        <w:adjustRightInd w:val="0"/>
        <w:spacing w:line="320" w:lineRule="atLeast"/>
        <w:ind w:left="708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>c. De therapeut geeft aan, mondeling, schriftelijk of via email, geen sessies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Pr="00B427CA">
        <w:rPr>
          <w:rFonts w:ascii="Arial" w:hAnsi="Arial" w:cs="Arial"/>
          <w:color w:val="000000"/>
        </w:rPr>
        <w:t>meer te zullen geven</w:t>
      </w:r>
      <w:r w:rsidR="001C4603" w:rsidRPr="00B427CA">
        <w:rPr>
          <w:rFonts w:ascii="Arial" w:hAnsi="Arial" w:cs="Arial"/>
          <w:color w:val="000000"/>
        </w:rPr>
        <w:t>;</w:t>
      </w:r>
    </w:p>
    <w:p w14:paraId="0D544654" w14:textId="77777777" w:rsidR="00BF5653" w:rsidRPr="00B427CA" w:rsidRDefault="006D6F8E" w:rsidP="008D2A28">
      <w:pPr>
        <w:autoSpaceDE w:val="0"/>
        <w:autoSpaceDN w:val="0"/>
        <w:adjustRightInd w:val="0"/>
        <w:spacing w:line="320" w:lineRule="atLeast"/>
        <w:ind w:left="708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>i. Cliënt houdt zich herhaaldelijk niet aan de algemene bepalingen uit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Pr="00B427CA">
        <w:rPr>
          <w:rFonts w:ascii="Arial" w:hAnsi="Arial" w:cs="Arial"/>
          <w:color w:val="000000"/>
        </w:rPr>
        <w:t>deze behandelings</w:t>
      </w:r>
      <w:r w:rsidR="00BF5653" w:rsidRPr="00B427CA">
        <w:rPr>
          <w:rFonts w:ascii="Arial" w:hAnsi="Arial" w:cs="Arial"/>
          <w:color w:val="000000"/>
        </w:rPr>
        <w:t>-</w:t>
      </w:r>
    </w:p>
    <w:p w14:paraId="751AC028" w14:textId="77777777" w:rsidR="00BF5653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overeenkomst of aan afspraken die gedurende de</w:t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>sessies zijn gemaakt tussen cliënt en de</w:t>
      </w:r>
    </w:p>
    <w:p w14:paraId="1E4AAEDA" w14:textId="77777777" w:rsidR="006D6F8E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</w:t>
      </w:r>
      <w:r w:rsidR="006D6F8E" w:rsidRPr="00B427CA">
        <w:rPr>
          <w:rFonts w:ascii="Arial" w:hAnsi="Arial" w:cs="Arial"/>
          <w:color w:val="000000"/>
        </w:rPr>
        <w:t xml:space="preserve">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therapeut;</w:t>
      </w:r>
    </w:p>
    <w:p w14:paraId="32229F76" w14:textId="77777777" w:rsidR="00BF5653" w:rsidRPr="00B427CA" w:rsidRDefault="008D2A28" w:rsidP="008D2A2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j. De therapeut is van mening dat in verband met de problematiek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 xml:space="preserve">van de cliënt en de </w:t>
      </w:r>
    </w:p>
    <w:p w14:paraId="754C4988" w14:textId="77777777" w:rsidR="00BF5653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competentie van de therapeut, de therapeut</w:t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 xml:space="preserve">niet bekwaam is de cliënt te begeleiden. Dit is in </w:t>
      </w:r>
    </w:p>
    <w:p w14:paraId="0AADD42E" w14:textId="77777777" w:rsidR="006D6F8E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ieder geval aan de</w:t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>orde wanneer de problematiek direct verband houdt met contra-indicaties.</w:t>
      </w:r>
    </w:p>
    <w:p w14:paraId="49B1A03C" w14:textId="77777777" w:rsidR="006D6F8E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</w:p>
    <w:p w14:paraId="3E5CE820" w14:textId="77777777" w:rsidR="00BF5653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4. </w:t>
      </w:r>
      <w:r w:rsidR="008D2A28">
        <w:rPr>
          <w:rFonts w:ascii="Arial" w:hAnsi="Arial" w:cs="Arial"/>
          <w:color w:val="000000"/>
        </w:rPr>
        <w:tab/>
      </w:r>
      <w:r w:rsidRPr="00B427CA">
        <w:rPr>
          <w:rFonts w:ascii="Arial" w:hAnsi="Arial" w:cs="Arial"/>
          <w:color w:val="000000"/>
        </w:rPr>
        <w:t>De overeenkomst eindigt van rechtswege indien er geen sessie afgesproken is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Pr="00B427CA">
        <w:rPr>
          <w:rFonts w:ascii="Arial" w:hAnsi="Arial" w:cs="Arial"/>
          <w:color w:val="000000"/>
        </w:rPr>
        <w:t xml:space="preserve">voor een </w:t>
      </w:r>
    </w:p>
    <w:p w14:paraId="0D41F4A9" w14:textId="77777777" w:rsidR="00BF5653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</w:t>
      </w:r>
      <w:r w:rsidR="008D2A28">
        <w:rPr>
          <w:rFonts w:ascii="Arial" w:hAnsi="Arial" w:cs="Arial"/>
          <w:color w:val="000000"/>
        </w:rPr>
        <w:tab/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>termijn van langer dan drie maanden na de laatst gehouden sessie,</w:t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 xml:space="preserve">tenzij uitdrukkelijk anders </w:t>
      </w:r>
      <w:r w:rsidRPr="00B427CA">
        <w:rPr>
          <w:rFonts w:ascii="Arial" w:hAnsi="Arial" w:cs="Arial"/>
          <w:color w:val="000000"/>
        </w:rPr>
        <w:t xml:space="preserve"> </w:t>
      </w:r>
    </w:p>
    <w:p w14:paraId="3653B37D" w14:textId="77777777" w:rsidR="006D6F8E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afgesproken tussen therapeut en cliënt;</w:t>
      </w:r>
    </w:p>
    <w:p w14:paraId="44198FD0" w14:textId="77777777" w:rsidR="006D6F8E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</w:p>
    <w:p w14:paraId="23AEEA64" w14:textId="77777777" w:rsidR="00BF5653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5. </w:t>
      </w:r>
      <w:r w:rsidR="008D2A28">
        <w:rPr>
          <w:rFonts w:ascii="Arial" w:hAnsi="Arial" w:cs="Arial"/>
          <w:color w:val="000000"/>
        </w:rPr>
        <w:tab/>
      </w:r>
      <w:r w:rsidRPr="00B427CA">
        <w:rPr>
          <w:rFonts w:ascii="Arial" w:hAnsi="Arial" w:cs="Arial"/>
          <w:color w:val="000000"/>
        </w:rPr>
        <w:t>Bij het aangaan van de overeenkomst wordt voor een te houden sessie een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Pr="00B427CA">
        <w:rPr>
          <w:rFonts w:ascii="Arial" w:hAnsi="Arial" w:cs="Arial"/>
          <w:color w:val="000000"/>
        </w:rPr>
        <w:t xml:space="preserve">bedrag per </w:t>
      </w:r>
      <w:r w:rsidR="00053B29" w:rsidRPr="00B427CA">
        <w:rPr>
          <w:rFonts w:ascii="Arial" w:hAnsi="Arial" w:cs="Arial"/>
          <w:color w:val="000000"/>
        </w:rPr>
        <w:t xml:space="preserve">sessie </w:t>
      </w:r>
      <w:r w:rsidRPr="00B427CA">
        <w:rPr>
          <w:rFonts w:ascii="Arial" w:hAnsi="Arial" w:cs="Arial"/>
          <w:color w:val="000000"/>
        </w:rPr>
        <w:t xml:space="preserve"> </w:t>
      </w:r>
    </w:p>
    <w:p w14:paraId="0862D147" w14:textId="77777777" w:rsidR="00053B29" w:rsidRPr="00B427CA" w:rsidRDefault="00BF5653" w:rsidP="00053B2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</w:t>
      </w:r>
      <w:r w:rsidR="008D2A28">
        <w:rPr>
          <w:rFonts w:ascii="Arial" w:hAnsi="Arial" w:cs="Arial"/>
          <w:color w:val="000000"/>
        </w:rPr>
        <w:tab/>
      </w:r>
      <w:r w:rsidR="00053B29"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>afgesproken. D</w:t>
      </w:r>
      <w:r w:rsidR="00053B29" w:rsidRPr="00B427CA">
        <w:rPr>
          <w:rFonts w:ascii="Arial" w:hAnsi="Arial" w:cs="Arial"/>
          <w:color w:val="000000"/>
        </w:rPr>
        <w:t>it is opgenomen in de behandelovereenkomst. D</w:t>
      </w:r>
      <w:r w:rsidR="006D6F8E" w:rsidRPr="00B427CA">
        <w:rPr>
          <w:rFonts w:ascii="Arial" w:hAnsi="Arial" w:cs="Arial"/>
          <w:color w:val="000000"/>
        </w:rPr>
        <w:t xml:space="preserve">e cliënt </w:t>
      </w:r>
      <w:r w:rsidR="00053B29" w:rsidRPr="00B427CA">
        <w:rPr>
          <w:rFonts w:ascii="Arial" w:hAnsi="Arial" w:cs="Arial"/>
          <w:color w:val="000000"/>
        </w:rPr>
        <w:t>rekent contant na de</w:t>
      </w:r>
    </w:p>
    <w:p w14:paraId="52034731" w14:textId="77777777" w:rsidR="00053B29" w:rsidRPr="00B427CA" w:rsidRDefault="00053B29" w:rsidP="00053B2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 </w:t>
      </w:r>
      <w:r w:rsidR="008D2A28">
        <w:rPr>
          <w:rFonts w:ascii="Arial" w:hAnsi="Arial" w:cs="Arial"/>
          <w:color w:val="000000"/>
        </w:rPr>
        <w:tab/>
      </w:r>
      <w:r w:rsidRPr="00B427CA">
        <w:rPr>
          <w:rFonts w:ascii="Arial" w:hAnsi="Arial" w:cs="Arial"/>
          <w:color w:val="000000"/>
        </w:rPr>
        <w:t xml:space="preserve">sessie af, tenzij anders afgesproken. </w:t>
      </w:r>
    </w:p>
    <w:p w14:paraId="62CEF7B1" w14:textId="77777777" w:rsidR="006D6F8E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</w:p>
    <w:p w14:paraId="390139C9" w14:textId="77777777" w:rsidR="00BF5653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>6.</w:t>
      </w:r>
      <w:r w:rsidR="008D2A28">
        <w:rPr>
          <w:rFonts w:ascii="Arial" w:hAnsi="Arial" w:cs="Arial"/>
          <w:color w:val="000000"/>
        </w:rPr>
        <w:tab/>
      </w:r>
      <w:r w:rsidRPr="00B427CA">
        <w:rPr>
          <w:rFonts w:ascii="Arial" w:hAnsi="Arial" w:cs="Arial"/>
          <w:color w:val="000000"/>
        </w:rPr>
        <w:t>In aanvulling op de bepaling nummer 5 is de minimumtijd voor sessies met twee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Pr="00B427CA">
        <w:rPr>
          <w:rFonts w:ascii="Arial" w:hAnsi="Arial" w:cs="Arial"/>
          <w:color w:val="000000"/>
        </w:rPr>
        <w:t xml:space="preserve">personen </w:t>
      </w:r>
    </w:p>
    <w:p w14:paraId="7F12B0DA" w14:textId="77777777" w:rsidR="006D6F8E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anderhalf uur en maximaal tweeënhalf uur. Deze tijd geldt ook voor</w:t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>EMDR sessies.</w:t>
      </w:r>
    </w:p>
    <w:p w14:paraId="0B179D6D" w14:textId="77777777" w:rsidR="006D6F8E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</w:p>
    <w:p w14:paraId="23FF0663" w14:textId="77777777" w:rsidR="00BF5653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7. </w:t>
      </w:r>
      <w:r w:rsidR="008D2A28">
        <w:rPr>
          <w:rFonts w:ascii="Arial" w:hAnsi="Arial" w:cs="Arial"/>
          <w:color w:val="000000"/>
        </w:rPr>
        <w:tab/>
      </w:r>
      <w:r w:rsidRPr="00B427CA">
        <w:rPr>
          <w:rFonts w:ascii="Arial" w:hAnsi="Arial" w:cs="Arial"/>
          <w:color w:val="000000"/>
        </w:rPr>
        <w:t>Indien sprake is van het bepaalde in lid 4 wordt bij een nieuwe afspraak een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Pr="00B427CA">
        <w:rPr>
          <w:rFonts w:ascii="Arial" w:hAnsi="Arial" w:cs="Arial"/>
          <w:color w:val="000000"/>
        </w:rPr>
        <w:t xml:space="preserve">nieuwe </w:t>
      </w:r>
    </w:p>
    <w:p w14:paraId="09A4C8C1" w14:textId="77777777" w:rsidR="006D6F8E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overeenkomst van kracht met mogelijk een ander uurtarief.</w:t>
      </w:r>
    </w:p>
    <w:p w14:paraId="11B63DDA" w14:textId="77777777" w:rsidR="006D6F8E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</w:p>
    <w:p w14:paraId="176F8E58" w14:textId="77777777" w:rsidR="00B427CA" w:rsidRDefault="00B427CA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</w:p>
    <w:p w14:paraId="2DB477A6" w14:textId="77777777" w:rsidR="00BF5653" w:rsidRPr="00B427CA" w:rsidRDefault="008D2A28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</w:t>
      </w:r>
      <w:r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Indien verhinderd dient een afgesproken sessie 48 uur / twee</w:t>
      </w:r>
      <w:r w:rsidR="00BF5653" w:rsidRPr="00B427CA">
        <w:rPr>
          <w:rFonts w:ascii="Arial" w:hAnsi="Arial" w:cs="Arial"/>
          <w:color w:val="000000"/>
        </w:rPr>
        <w:t xml:space="preserve">  </w:t>
      </w:r>
      <w:r w:rsidR="006D6F8E" w:rsidRPr="00B427CA">
        <w:rPr>
          <w:rFonts w:ascii="Arial" w:hAnsi="Arial" w:cs="Arial"/>
          <w:color w:val="000000"/>
        </w:rPr>
        <w:t xml:space="preserve">werkdagen van te voren te </w:t>
      </w:r>
    </w:p>
    <w:p w14:paraId="7F5EDF30" w14:textId="77777777" w:rsidR="00BF5653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worden afgemeld. De therapeut brengt de</w:t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 xml:space="preserve">kosten voor </w:t>
      </w:r>
      <w:r w:rsidRPr="00B427CA">
        <w:rPr>
          <w:rFonts w:ascii="Arial" w:hAnsi="Arial" w:cs="Arial"/>
          <w:color w:val="000000"/>
        </w:rPr>
        <w:t>deze gemiste sessie in rekening</w:t>
      </w:r>
    </w:p>
    <w:p w14:paraId="75A52401" w14:textId="77777777" w:rsidR="006D6F8E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</w:t>
      </w:r>
      <w:r w:rsidR="008D2A28">
        <w:rPr>
          <w:rFonts w:ascii="Arial" w:hAnsi="Arial" w:cs="Arial"/>
          <w:color w:val="000000"/>
        </w:rPr>
        <w:tab/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>wanneer cliënt zich niet</w:t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 xml:space="preserve">tijdig heeft afgemeld, ongeacht de </w:t>
      </w:r>
      <w:r w:rsidRPr="00B427CA">
        <w:rPr>
          <w:rFonts w:ascii="Arial" w:hAnsi="Arial" w:cs="Arial"/>
          <w:color w:val="000000"/>
        </w:rPr>
        <w:t>reden voor afmelding. Dit geldt</w:t>
      </w:r>
      <w:r w:rsidRPr="00B427CA">
        <w:rPr>
          <w:rFonts w:ascii="Arial" w:hAnsi="Arial" w:cs="Arial"/>
          <w:color w:val="000000"/>
        </w:rPr>
        <w:br/>
        <w:t xml:space="preserve">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ook</w:t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>wanneer de cliënt om welke reden dan ook, niet komt op</w:t>
      </w:r>
      <w:r w:rsidR="00053B29" w:rsidRPr="00B427CA">
        <w:rPr>
          <w:rFonts w:ascii="Arial" w:hAnsi="Arial" w:cs="Arial"/>
          <w:color w:val="000000"/>
        </w:rPr>
        <w:t xml:space="preserve"> afgesproken tijd en dag</w:t>
      </w:r>
      <w:r w:rsidR="006D6F8E" w:rsidRPr="00B427CA">
        <w:rPr>
          <w:rFonts w:ascii="Arial" w:hAnsi="Arial" w:cs="Arial"/>
          <w:color w:val="000000"/>
        </w:rPr>
        <w:t>.</w:t>
      </w:r>
    </w:p>
    <w:p w14:paraId="5B632609" w14:textId="77777777" w:rsidR="006D6F8E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</w:p>
    <w:p w14:paraId="05B701DD" w14:textId="77777777" w:rsidR="00BF5653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9. </w:t>
      </w:r>
      <w:r w:rsidR="008D2A28">
        <w:rPr>
          <w:rFonts w:ascii="Arial" w:hAnsi="Arial" w:cs="Arial"/>
          <w:color w:val="000000"/>
        </w:rPr>
        <w:tab/>
      </w:r>
      <w:r w:rsidRPr="00B427CA">
        <w:rPr>
          <w:rFonts w:ascii="Arial" w:hAnsi="Arial" w:cs="Arial"/>
          <w:color w:val="000000"/>
        </w:rPr>
        <w:t>De therapeut houdt een dossier bij van aantekeningen van de gehouden sessies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Pr="00B427CA">
        <w:rPr>
          <w:rFonts w:ascii="Arial" w:hAnsi="Arial" w:cs="Arial"/>
          <w:color w:val="000000"/>
        </w:rPr>
        <w:t xml:space="preserve">en andere </w:t>
      </w:r>
    </w:p>
    <w:p w14:paraId="58CF1F8D" w14:textId="77777777" w:rsidR="00BF5653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relevante documenten, dat op diens verzoek door de cliënt kan</w:t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 xml:space="preserve">worden ingezien. Tegen </w:t>
      </w:r>
    </w:p>
    <w:p w14:paraId="1CFA3AC4" w14:textId="77777777" w:rsidR="006D6F8E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betaling van 10ct per pagina wordt (een deel van) het</w:t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>dossier gekopieerd.</w:t>
      </w:r>
    </w:p>
    <w:p w14:paraId="46AD432D" w14:textId="77777777" w:rsidR="006D6F8E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</w:p>
    <w:p w14:paraId="7FF6E43E" w14:textId="77777777" w:rsidR="00BF5653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>10.</w:t>
      </w:r>
      <w:r w:rsidR="008D2A28">
        <w:rPr>
          <w:rFonts w:ascii="Arial" w:hAnsi="Arial" w:cs="Arial"/>
          <w:color w:val="000000"/>
        </w:rPr>
        <w:tab/>
      </w:r>
      <w:r w:rsidRPr="00B427CA">
        <w:rPr>
          <w:rFonts w:ascii="Arial" w:hAnsi="Arial" w:cs="Arial"/>
          <w:color w:val="000000"/>
        </w:rPr>
        <w:t>De therapeut houdt zich aan zijn geheimhoudingsplicht. Gegevens van de cliënt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Pr="00B427CA">
        <w:rPr>
          <w:rFonts w:ascii="Arial" w:hAnsi="Arial" w:cs="Arial"/>
          <w:color w:val="000000"/>
        </w:rPr>
        <w:t xml:space="preserve">worden </w:t>
      </w:r>
    </w:p>
    <w:p w14:paraId="3D9F28FE" w14:textId="77777777" w:rsidR="00BF5653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alleen met diens uitdrukkelijke goedkeuring aan derden (artsen en</w:t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 xml:space="preserve">andere therapeuten) </w:t>
      </w:r>
    </w:p>
    <w:p w14:paraId="1DF46587" w14:textId="77777777" w:rsidR="006D6F8E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overhandigd of medegedeeld.</w:t>
      </w:r>
    </w:p>
    <w:p w14:paraId="43E7A9EF" w14:textId="77777777" w:rsidR="006D6F8E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</w:p>
    <w:p w14:paraId="296F1103" w14:textId="77777777" w:rsidR="00BF5653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>11.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="008D2A28">
        <w:rPr>
          <w:rFonts w:ascii="Arial" w:hAnsi="Arial" w:cs="Arial"/>
          <w:color w:val="000000"/>
        </w:rPr>
        <w:tab/>
      </w:r>
      <w:r w:rsidRPr="00B427CA">
        <w:rPr>
          <w:rFonts w:ascii="Arial" w:hAnsi="Arial" w:cs="Arial"/>
          <w:color w:val="000000"/>
        </w:rPr>
        <w:t>Indien cliënt, diens huisarts of andere behandelaar een schriftelijke rapportage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Pr="00B427CA">
        <w:rPr>
          <w:rFonts w:ascii="Arial" w:hAnsi="Arial" w:cs="Arial"/>
          <w:color w:val="000000"/>
        </w:rPr>
        <w:t xml:space="preserve">verlangt van </w:t>
      </w:r>
    </w:p>
    <w:p w14:paraId="24EC7C1B" w14:textId="77777777" w:rsidR="00BF5653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het gehouden behandelingstraject met cliënt, wordt hiervoor een</w:t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 xml:space="preserve">factuur gestuurd aan cliënt. </w:t>
      </w:r>
    </w:p>
    <w:p w14:paraId="1F61CD62" w14:textId="77777777" w:rsidR="00BF5653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Deze factuur behelst maximaal een uur arbeid tegen</w:t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 xml:space="preserve">het in de overeenkomst met de cliënt </w:t>
      </w:r>
    </w:p>
    <w:p w14:paraId="0610FD93" w14:textId="77777777" w:rsidR="006D6F8E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afgesproken uurtarief.</w:t>
      </w:r>
    </w:p>
    <w:p w14:paraId="54DCA321" w14:textId="77777777" w:rsidR="006D6F8E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</w:p>
    <w:p w14:paraId="2F6B01B4" w14:textId="77777777" w:rsidR="004A5FE9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>12.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="008D2A28">
        <w:rPr>
          <w:rFonts w:ascii="Arial" w:hAnsi="Arial" w:cs="Arial"/>
          <w:color w:val="000000"/>
        </w:rPr>
        <w:tab/>
      </w:r>
      <w:r w:rsidRPr="00B427CA">
        <w:rPr>
          <w:rFonts w:ascii="Arial" w:hAnsi="Arial" w:cs="Arial"/>
          <w:color w:val="000000"/>
        </w:rPr>
        <w:t>De therapeut is aangesloten bij de beroepsvereniging van</w:t>
      </w:r>
      <w:r w:rsidR="004A5FE9" w:rsidRPr="00B427CA">
        <w:rPr>
          <w:rFonts w:ascii="Arial" w:hAnsi="Arial" w:cs="Arial"/>
          <w:color w:val="000000"/>
        </w:rPr>
        <w:t xml:space="preserve"> ……………..</w:t>
      </w:r>
    </w:p>
    <w:p w14:paraId="372D32A1" w14:textId="77777777" w:rsidR="004A5FE9" w:rsidRPr="00B427CA" w:rsidRDefault="004A5FE9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 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De regels van deze beroepsvereniging zijn op de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 xml:space="preserve">therapeut van </w:t>
      </w:r>
      <w:r w:rsidR="00BF5653" w:rsidRPr="00B427CA">
        <w:rPr>
          <w:rFonts w:ascii="Arial" w:hAnsi="Arial" w:cs="Arial"/>
          <w:color w:val="000000"/>
        </w:rPr>
        <w:t>t</w:t>
      </w:r>
      <w:r w:rsidR="006D6F8E" w:rsidRPr="00B427CA">
        <w:rPr>
          <w:rFonts w:ascii="Arial" w:hAnsi="Arial" w:cs="Arial"/>
          <w:color w:val="000000"/>
        </w:rPr>
        <w:t>oepassing. De cliënt kan zich</w:t>
      </w:r>
    </w:p>
    <w:p w14:paraId="5BFC14F7" w14:textId="77777777" w:rsidR="004A5FE9" w:rsidRPr="00B427CA" w:rsidRDefault="004A5FE9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</w:t>
      </w:r>
      <w:r w:rsidR="006D6F8E" w:rsidRPr="00B427CA">
        <w:rPr>
          <w:rFonts w:ascii="Arial" w:hAnsi="Arial" w:cs="Arial"/>
          <w:color w:val="000000"/>
        </w:rPr>
        <w:t xml:space="preserve"> </w:t>
      </w:r>
      <w:r w:rsidRPr="00B427CA">
        <w:rPr>
          <w:rFonts w:ascii="Arial" w:hAnsi="Arial" w:cs="Arial"/>
          <w:color w:val="000000"/>
        </w:rPr>
        <w:t xml:space="preserve">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met klachten over de therapeut bij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>deze beroepsvereniging melden (</w:t>
      </w:r>
      <w:r w:rsidRPr="00B427CA">
        <w:rPr>
          <w:rFonts w:ascii="Arial" w:hAnsi="Arial" w:cs="Arial"/>
          <w:color w:val="000000"/>
        </w:rPr>
        <w:t>e-mailadres)</w:t>
      </w:r>
      <w:r w:rsidR="006D6F8E" w:rsidRPr="00B427CA">
        <w:rPr>
          <w:rFonts w:ascii="Arial" w:hAnsi="Arial" w:cs="Arial"/>
          <w:color w:val="000000"/>
        </w:rPr>
        <w:t xml:space="preserve"> De </w:t>
      </w:r>
    </w:p>
    <w:p w14:paraId="70BD36B2" w14:textId="77777777" w:rsidR="004A5FE9" w:rsidRPr="00B427CA" w:rsidRDefault="004A5FE9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 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therapeut is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 xml:space="preserve">daarnaast geregistreerd in het HBO Register Beroepsbeoefenaren </w:t>
      </w:r>
    </w:p>
    <w:p w14:paraId="25E84B3E" w14:textId="77777777" w:rsidR="004A5FE9" w:rsidRPr="00B427CA" w:rsidRDefault="004A5FE9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   </w:t>
      </w:r>
      <w:r w:rsidR="008D2A28">
        <w:rPr>
          <w:rFonts w:ascii="Arial" w:hAnsi="Arial" w:cs="Arial"/>
          <w:color w:val="000000"/>
        </w:rPr>
        <w:tab/>
      </w:r>
      <w:r w:rsidRPr="00B427CA">
        <w:rPr>
          <w:rFonts w:ascii="Arial" w:hAnsi="Arial" w:cs="Arial"/>
          <w:color w:val="000000"/>
        </w:rPr>
        <w:t>Complementaire Zorg</w:t>
      </w:r>
      <w:r w:rsidR="006D6F8E" w:rsidRPr="00B427CA">
        <w:rPr>
          <w:rFonts w:ascii="Arial" w:hAnsi="Arial" w:cs="Arial"/>
          <w:color w:val="000000"/>
        </w:rPr>
        <w:t xml:space="preserve"> (RB</w:t>
      </w:r>
      <w:r w:rsidRPr="00B427CA">
        <w:rPr>
          <w:rFonts w:ascii="Arial" w:hAnsi="Arial" w:cs="Arial"/>
          <w:color w:val="000000"/>
        </w:rPr>
        <w:t>CZ</w:t>
      </w:r>
      <w:r w:rsidR="006D6F8E" w:rsidRPr="00B427CA">
        <w:rPr>
          <w:rFonts w:ascii="Arial" w:hAnsi="Arial" w:cs="Arial"/>
          <w:color w:val="000000"/>
        </w:rPr>
        <w:t>). Zie voor het indienen van een klacht bij het tuchtcollege</w:t>
      </w:r>
      <w:r w:rsidR="00BF5653" w:rsidRPr="00B427CA">
        <w:rPr>
          <w:rFonts w:ascii="Arial" w:hAnsi="Arial" w:cs="Arial"/>
          <w:color w:val="000000"/>
        </w:rPr>
        <w:t xml:space="preserve"> </w:t>
      </w:r>
    </w:p>
    <w:p w14:paraId="5B9B57AC" w14:textId="77777777" w:rsidR="006D6F8E" w:rsidRPr="00B427CA" w:rsidRDefault="004A5FE9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FF"/>
        </w:rPr>
      </w:pPr>
      <w:r w:rsidRPr="00B427CA">
        <w:rPr>
          <w:rFonts w:ascii="Arial" w:hAnsi="Arial" w:cs="Arial"/>
          <w:color w:val="000000"/>
        </w:rPr>
        <w:t xml:space="preserve">      </w:t>
      </w:r>
      <w:r w:rsidR="008D2A28">
        <w:rPr>
          <w:rFonts w:ascii="Arial" w:hAnsi="Arial" w:cs="Arial"/>
          <w:color w:val="000000"/>
        </w:rPr>
        <w:tab/>
      </w:r>
      <w:r w:rsidR="006D6F8E" w:rsidRPr="008D2A28">
        <w:rPr>
          <w:rFonts w:ascii="Arial" w:hAnsi="Arial" w:cs="Arial"/>
          <w:color w:val="000000" w:themeColor="text1"/>
        </w:rPr>
        <w:t>www.</w:t>
      </w:r>
      <w:r w:rsidRPr="008D2A28">
        <w:rPr>
          <w:rFonts w:ascii="Arial" w:hAnsi="Arial" w:cs="Arial"/>
          <w:color w:val="000000" w:themeColor="text1"/>
        </w:rPr>
        <w:t>tcz.nu</w:t>
      </w:r>
    </w:p>
    <w:p w14:paraId="717F4CA1" w14:textId="77777777" w:rsidR="006D6F8E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</w:p>
    <w:p w14:paraId="3BABB2F3" w14:textId="77777777" w:rsidR="00BF5653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>13.</w:t>
      </w:r>
      <w:r w:rsidR="008D2A28">
        <w:rPr>
          <w:rFonts w:ascii="Arial" w:hAnsi="Arial" w:cs="Arial"/>
          <w:color w:val="000000"/>
        </w:rPr>
        <w:tab/>
      </w:r>
      <w:r w:rsidR="00BF5653" w:rsidRPr="00B427CA">
        <w:rPr>
          <w:rFonts w:ascii="Arial" w:hAnsi="Arial" w:cs="Arial"/>
          <w:color w:val="000000"/>
        </w:rPr>
        <w:t xml:space="preserve"> </w:t>
      </w:r>
      <w:r w:rsidRPr="00B427CA">
        <w:rPr>
          <w:rFonts w:ascii="Arial" w:hAnsi="Arial" w:cs="Arial"/>
          <w:color w:val="000000"/>
        </w:rPr>
        <w:t>Cliënt gedraagt zich als een gast; hij/ zij houdt zich aan de regels van de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Pr="00B427CA">
        <w:rPr>
          <w:rFonts w:ascii="Arial" w:hAnsi="Arial" w:cs="Arial"/>
          <w:color w:val="000000"/>
        </w:rPr>
        <w:t xml:space="preserve">gastvrouw (de </w:t>
      </w:r>
    </w:p>
    <w:p w14:paraId="44FCF4DC" w14:textId="77777777" w:rsidR="00BF5653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 </w:t>
      </w:r>
      <w:r w:rsidR="008D2A28">
        <w:rPr>
          <w:rFonts w:ascii="Arial" w:hAnsi="Arial" w:cs="Arial"/>
          <w:color w:val="000000"/>
        </w:rPr>
        <w:tab/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>therapeut). Er wordt tijdens een sessie niet gerookt en geen</w:t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 xml:space="preserve">alcohol gedronken. De kosten </w:t>
      </w:r>
    </w:p>
    <w:p w14:paraId="374A7AEF" w14:textId="77777777" w:rsidR="00BF5653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van vernieling van eigendommen van de</w:t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 xml:space="preserve">therapeut door de cliënt, zullen op cliënt worden </w:t>
      </w:r>
    </w:p>
    <w:p w14:paraId="3F5AE297" w14:textId="77777777" w:rsidR="00BF5653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verhaald. Van iedere vorm van</w:t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 xml:space="preserve">mishandeling van de therapeut door de cliënt zal te allen tijde </w:t>
      </w:r>
    </w:p>
    <w:p w14:paraId="1CB38470" w14:textId="77777777" w:rsidR="006D6F8E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aangifte bij de</w:t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>politie worden gedaan.</w:t>
      </w:r>
    </w:p>
    <w:p w14:paraId="2DEC7E67" w14:textId="77777777" w:rsidR="006D6F8E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</w:p>
    <w:p w14:paraId="64B9F45B" w14:textId="13B30359" w:rsidR="00BF5653" w:rsidRPr="00B427CA" w:rsidRDefault="004A5FE9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lastRenderedPageBreak/>
        <w:t xml:space="preserve">14. </w:t>
      </w:r>
      <w:r w:rsidR="008D2A28">
        <w:rPr>
          <w:rFonts w:ascii="Arial" w:hAnsi="Arial" w:cs="Arial"/>
          <w:color w:val="000000"/>
        </w:rPr>
        <w:tab/>
      </w:r>
      <w:r w:rsidR="00BB4BEF">
        <w:rPr>
          <w:rFonts w:ascii="Arial" w:hAnsi="Arial" w:cs="Arial"/>
          <w:color w:val="000000"/>
        </w:rPr>
        <w:t xml:space="preserve">Punctura </w:t>
      </w:r>
      <w:r w:rsidR="006D6F8E" w:rsidRPr="00B427CA">
        <w:rPr>
          <w:rFonts w:ascii="Arial" w:hAnsi="Arial" w:cs="Arial"/>
          <w:color w:val="000000"/>
        </w:rPr>
        <w:t xml:space="preserve">is niet aansprakelijk voor eventuele nadelige gevolgen die </w:t>
      </w:r>
    </w:p>
    <w:p w14:paraId="4CE03713" w14:textId="77777777" w:rsidR="00BF5653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 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 xml:space="preserve">zijn ontstaan doordat cliënt onjuiste of onvolledige informatie heeft verstrekt, dan wel </w:t>
      </w:r>
    </w:p>
    <w:p w14:paraId="50ADC2F2" w14:textId="77777777" w:rsidR="00BF5653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  </w:t>
      </w:r>
      <w:r w:rsidR="008D2A28">
        <w:rPr>
          <w:rFonts w:ascii="Arial" w:hAnsi="Arial" w:cs="Arial"/>
          <w:color w:val="000000"/>
        </w:rPr>
        <w:tab/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 xml:space="preserve">doordat cliënt voor hem bekende en beschikbare informatie aanwezig in medische dossiers </w:t>
      </w:r>
    </w:p>
    <w:p w14:paraId="351C9F19" w14:textId="3D9E48D2" w:rsidR="006D6F8E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   </w:t>
      </w:r>
      <w:r w:rsidR="008D2A28">
        <w:rPr>
          <w:rFonts w:ascii="Arial" w:hAnsi="Arial" w:cs="Arial"/>
          <w:color w:val="000000"/>
        </w:rPr>
        <w:tab/>
      </w:r>
      <w:r w:rsidR="00BB4BEF" w:rsidRPr="00B427CA">
        <w:rPr>
          <w:rFonts w:ascii="Arial" w:hAnsi="Arial" w:cs="Arial"/>
          <w:color w:val="000000"/>
        </w:rPr>
        <w:t>aan</w:t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>arts/ specialist of andere behandelaar, niet heeft verstrekt.</w:t>
      </w:r>
    </w:p>
    <w:p w14:paraId="26104C1D" w14:textId="77777777" w:rsidR="006D6F8E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</w:p>
    <w:p w14:paraId="5A44B9B1" w14:textId="5E905259" w:rsidR="00BF5653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15. </w:t>
      </w:r>
      <w:r w:rsidR="008D2A28">
        <w:rPr>
          <w:rFonts w:ascii="Arial" w:hAnsi="Arial" w:cs="Arial"/>
          <w:color w:val="000000"/>
        </w:rPr>
        <w:tab/>
      </w:r>
      <w:r w:rsidR="00BB4BEF">
        <w:rPr>
          <w:rFonts w:ascii="Arial" w:hAnsi="Arial" w:cs="Arial"/>
          <w:color w:val="000000"/>
        </w:rPr>
        <w:t xml:space="preserve">Punctura </w:t>
      </w:r>
      <w:r w:rsidRPr="00B427CA">
        <w:rPr>
          <w:rFonts w:ascii="Arial" w:hAnsi="Arial" w:cs="Arial"/>
          <w:color w:val="000000"/>
        </w:rPr>
        <w:t xml:space="preserve">s niet aansprakelijk voor schade die is ontstaan aan </w:t>
      </w:r>
      <w:r w:rsidR="00BF5653" w:rsidRPr="00B427CA">
        <w:rPr>
          <w:rFonts w:ascii="Arial" w:hAnsi="Arial" w:cs="Arial"/>
          <w:color w:val="000000"/>
        </w:rPr>
        <w:t xml:space="preserve">   </w:t>
      </w:r>
    </w:p>
    <w:p w14:paraId="1994AE3E" w14:textId="77777777" w:rsidR="00BF5653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  </w:t>
      </w:r>
      <w:r w:rsidR="008D2A28">
        <w:rPr>
          <w:rFonts w:ascii="Arial" w:hAnsi="Arial" w:cs="Arial"/>
          <w:color w:val="000000"/>
        </w:rPr>
        <w:tab/>
      </w:r>
      <w:r w:rsidRPr="00B427CA">
        <w:rPr>
          <w:rFonts w:ascii="Arial" w:hAnsi="Arial" w:cs="Arial"/>
          <w:color w:val="000000"/>
        </w:rPr>
        <w:t xml:space="preserve"> e</w:t>
      </w:r>
      <w:r w:rsidR="006D6F8E" w:rsidRPr="00B427CA">
        <w:rPr>
          <w:rFonts w:ascii="Arial" w:hAnsi="Arial" w:cs="Arial"/>
          <w:color w:val="000000"/>
        </w:rPr>
        <w:t xml:space="preserve">igendommen van cliënt door parkeren op of het betreden van het terrein aan de </w:t>
      </w:r>
      <w:r w:rsidRPr="00B427CA">
        <w:rPr>
          <w:rFonts w:ascii="Arial" w:hAnsi="Arial" w:cs="Arial"/>
          <w:color w:val="000000"/>
        </w:rPr>
        <w:t xml:space="preserve">   </w:t>
      </w:r>
    </w:p>
    <w:p w14:paraId="77ED4C6C" w14:textId="77777777" w:rsidR="00BF5653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  </w:t>
      </w:r>
      <w:r w:rsidR="008D2A28">
        <w:rPr>
          <w:rFonts w:ascii="Arial" w:hAnsi="Arial" w:cs="Arial"/>
          <w:color w:val="000000"/>
        </w:rPr>
        <w:tab/>
      </w:r>
      <w:r w:rsidRPr="00B427CA">
        <w:rPr>
          <w:rFonts w:ascii="Arial" w:hAnsi="Arial" w:cs="Arial"/>
          <w:color w:val="000000"/>
        </w:rPr>
        <w:t>(</w:t>
      </w:r>
      <w:r w:rsidR="006D6F8E" w:rsidRPr="00B427CA">
        <w:rPr>
          <w:rFonts w:ascii="Arial" w:hAnsi="Arial" w:cs="Arial"/>
          <w:color w:val="000000"/>
        </w:rPr>
        <w:t xml:space="preserve">straatnaam en huisnummer en plaatsnaam), noch voor andere schade ontstaan door </w:t>
      </w:r>
    </w:p>
    <w:p w14:paraId="6599CB82" w14:textId="77777777" w:rsidR="00F20C8C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</w:rPr>
      </w:pPr>
      <w:r w:rsidRPr="00B427CA">
        <w:rPr>
          <w:rFonts w:ascii="Arial" w:hAnsi="Arial" w:cs="Arial"/>
          <w:color w:val="000000"/>
        </w:rPr>
        <w:t xml:space="preserve">   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betreden van de praktijk, de hal en het gebruikmaken van het toilet.</w:t>
      </w:r>
    </w:p>
    <w:sectPr w:rsidR="00F20C8C" w:rsidRPr="00B42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C369C" w14:textId="77777777" w:rsidR="0013215E" w:rsidRDefault="0013215E" w:rsidP="000A3409">
      <w:r>
        <w:separator/>
      </w:r>
    </w:p>
  </w:endnote>
  <w:endnote w:type="continuationSeparator" w:id="0">
    <w:p w14:paraId="4197F9BF" w14:textId="77777777" w:rsidR="0013215E" w:rsidRDefault="0013215E" w:rsidP="000A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55 Roman">
    <w:altName w:val="Calibri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3125B" w14:textId="77777777" w:rsidR="0013215E" w:rsidRDefault="0013215E" w:rsidP="000A3409">
      <w:r>
        <w:separator/>
      </w:r>
    </w:p>
  </w:footnote>
  <w:footnote w:type="continuationSeparator" w:id="0">
    <w:p w14:paraId="495231CB" w14:textId="77777777" w:rsidR="0013215E" w:rsidRDefault="0013215E" w:rsidP="000A3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8E"/>
    <w:rsid w:val="00053B29"/>
    <w:rsid w:val="000A3409"/>
    <w:rsid w:val="000F0502"/>
    <w:rsid w:val="0013215E"/>
    <w:rsid w:val="00157690"/>
    <w:rsid w:val="001C4603"/>
    <w:rsid w:val="002134F8"/>
    <w:rsid w:val="0026011C"/>
    <w:rsid w:val="004A5FE9"/>
    <w:rsid w:val="00622F68"/>
    <w:rsid w:val="0069188D"/>
    <w:rsid w:val="006D6F8E"/>
    <w:rsid w:val="006F38EF"/>
    <w:rsid w:val="007A1AFC"/>
    <w:rsid w:val="00851C57"/>
    <w:rsid w:val="00893824"/>
    <w:rsid w:val="008A3FB5"/>
    <w:rsid w:val="008D2A28"/>
    <w:rsid w:val="00AC03F0"/>
    <w:rsid w:val="00B427CA"/>
    <w:rsid w:val="00BB4BEF"/>
    <w:rsid w:val="00BD7607"/>
    <w:rsid w:val="00BF5653"/>
    <w:rsid w:val="00F20C8C"/>
    <w:rsid w:val="00F20EE5"/>
    <w:rsid w:val="00F70095"/>
    <w:rsid w:val="00F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CCEAB"/>
  <w15:docId w15:val="{4704F473-416C-499A-BDA9-A509D604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Frutiger LT 55 Roman" w:hAnsi="Frutiger LT 55 Roman" w:cs="Courier New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6F38EF"/>
    <w:pPr>
      <w:tabs>
        <w:tab w:val="center" w:pos="4536"/>
        <w:tab w:val="right" w:pos="9072"/>
      </w:tabs>
    </w:pPr>
    <w:rPr>
      <w:rFonts w:ascii="Arial" w:hAnsi="Arial" w:cs="Times New Roman"/>
      <w:lang w:val="nl"/>
    </w:rPr>
  </w:style>
  <w:style w:type="paragraph" w:styleId="Ballontekst">
    <w:name w:val="Balloon Text"/>
    <w:basedOn w:val="Standaard"/>
    <w:link w:val="BallontekstChar"/>
    <w:rsid w:val="00B427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427CA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nhideWhenUsed/>
    <w:rsid w:val="00B427CA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Voettekst">
    <w:name w:val="footer"/>
    <w:basedOn w:val="Standaard"/>
    <w:link w:val="VoettekstChar"/>
    <w:unhideWhenUsed/>
    <w:rsid w:val="000A34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A3409"/>
    <w:rPr>
      <w:rFonts w:ascii="Frutiger LT 55 Roman" w:hAnsi="Frutiger LT 55 Roman" w:cs="Courier New"/>
    </w:rPr>
  </w:style>
  <w:style w:type="character" w:styleId="Hyperlink">
    <w:name w:val="Hyperlink"/>
    <w:basedOn w:val="Standaardalinea-lettertype"/>
    <w:unhideWhenUsed/>
    <w:rsid w:val="00BB4BE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B4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unctura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unctura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Algemene bepalingen behorend bij de behandelingsovereenkomst tussen</vt:lpstr>
    </vt:vector>
  </TitlesOfParts>
  <Company>-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bepalingen behorend bij de behandelingsovereenkomst tussen</dc:title>
  <dc:creator>Dorrestein praktijk</dc:creator>
  <cp:lastModifiedBy>Stella Durant</cp:lastModifiedBy>
  <cp:revision>2</cp:revision>
  <dcterms:created xsi:type="dcterms:W3CDTF">2022-05-19T11:58:00Z</dcterms:created>
  <dcterms:modified xsi:type="dcterms:W3CDTF">2022-05-19T11:58:00Z</dcterms:modified>
</cp:coreProperties>
</file>